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42" w:rsidRPr="006637C2" w:rsidRDefault="00B96A42" w:rsidP="00B9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B96A42" w:rsidRPr="006637C2" w:rsidRDefault="00B96A42" w:rsidP="00B9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96A42" w:rsidRPr="006637C2" w:rsidRDefault="00B96A42" w:rsidP="00B9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B96A42" w:rsidRPr="006637C2" w:rsidRDefault="00B96A42" w:rsidP="00B9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(</w:t>
      </w:r>
      <w:r w:rsidR="00563B76">
        <w:rPr>
          <w:rFonts w:ascii="Times New Roman" w:hAnsi="Times New Roman" w:cs="Times New Roman"/>
          <w:b/>
          <w:sz w:val="28"/>
          <w:szCs w:val="28"/>
        </w:rPr>
        <w:t>шес</w:t>
      </w:r>
      <w:r>
        <w:rPr>
          <w:rFonts w:ascii="Times New Roman" w:hAnsi="Times New Roman" w:cs="Times New Roman"/>
          <w:b/>
          <w:sz w:val="28"/>
          <w:szCs w:val="28"/>
        </w:rPr>
        <w:t>того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637C2">
        <w:rPr>
          <w:rFonts w:ascii="Times New Roman" w:hAnsi="Times New Roman" w:cs="Times New Roman"/>
        </w:rPr>
        <w:t xml:space="preserve">первой сессии </w:t>
      </w:r>
    </w:p>
    <w:p w:rsidR="00B96A42" w:rsidRPr="006637C2" w:rsidRDefault="000667B4" w:rsidP="00B96A4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96A4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B96A42">
        <w:rPr>
          <w:rFonts w:ascii="Times New Roman" w:hAnsi="Times New Roman" w:cs="Times New Roman"/>
          <w:sz w:val="28"/>
          <w:szCs w:val="28"/>
        </w:rPr>
        <w:t>.20</w:t>
      </w:r>
      <w:r w:rsidR="00563B76">
        <w:rPr>
          <w:rFonts w:ascii="Times New Roman" w:hAnsi="Times New Roman" w:cs="Times New Roman"/>
          <w:sz w:val="28"/>
          <w:szCs w:val="28"/>
        </w:rPr>
        <w:t>20</w:t>
      </w:r>
      <w:r w:rsidR="00B96A42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№ </w:t>
      </w:r>
      <w:r w:rsidR="00020C24">
        <w:rPr>
          <w:rFonts w:ascii="Times New Roman" w:hAnsi="Times New Roman" w:cs="Times New Roman"/>
          <w:sz w:val="28"/>
          <w:szCs w:val="28"/>
        </w:rPr>
        <w:t>7</w:t>
      </w:r>
    </w:p>
    <w:p w:rsidR="00B96A4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Об утверждении составов постоянных</w:t>
      </w:r>
      <w:r w:rsidR="00495CD3"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>комиссий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49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  <w:r w:rsidR="00495CD3">
        <w:rPr>
          <w:rFonts w:ascii="Times New Roman" w:hAnsi="Times New Roman" w:cs="Times New Roman"/>
          <w:sz w:val="28"/>
          <w:szCs w:val="28"/>
        </w:rPr>
        <w:t xml:space="preserve"> </w:t>
      </w:r>
      <w:r w:rsidR="009F322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   Заслушав информацию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  <w:r w:rsidR="009F322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95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7B4" w:rsidRPr="000667B4">
        <w:rPr>
          <w:rFonts w:ascii="Times New Roman" w:hAnsi="Times New Roman" w:cs="Times New Roman"/>
          <w:sz w:val="28"/>
          <w:szCs w:val="28"/>
        </w:rPr>
        <w:t>Дель</w:t>
      </w:r>
      <w:proofErr w:type="spellEnd"/>
      <w:r w:rsidR="000667B4" w:rsidRPr="000667B4">
        <w:rPr>
          <w:rFonts w:ascii="Times New Roman" w:hAnsi="Times New Roman" w:cs="Times New Roman"/>
          <w:sz w:val="28"/>
          <w:szCs w:val="28"/>
        </w:rPr>
        <w:t xml:space="preserve"> Андрея Андреевича</w:t>
      </w:r>
      <w:r w:rsidR="00194F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 xml:space="preserve"> о составах постоянных комиссий Совета, Совет депутатов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  <w:r w:rsidR="00495CD3">
        <w:rPr>
          <w:rFonts w:ascii="Times New Roman" w:hAnsi="Times New Roman" w:cs="Times New Roman"/>
          <w:sz w:val="28"/>
          <w:szCs w:val="28"/>
        </w:rPr>
        <w:t xml:space="preserve"> </w:t>
      </w:r>
      <w:r w:rsidR="009F322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37C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A66A99" w:rsidRDefault="00B96A42" w:rsidP="00A66A99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Утвердить комиссию по бюджетной, налоговой и финансово-экономической политике в следующем составе:</w:t>
      </w:r>
    </w:p>
    <w:p w:rsidR="00A66A99" w:rsidRPr="00A66A99" w:rsidRDefault="00A66A99" w:rsidP="00A66A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67B4" w:rsidRPr="000667B4" w:rsidRDefault="000667B4" w:rsidP="000667B4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Геренгер</w:t>
      </w:r>
      <w:proofErr w:type="spellEnd"/>
      <w:r w:rsidRPr="000667B4">
        <w:rPr>
          <w:rFonts w:ascii="Times New Roman" w:hAnsi="Times New Roman" w:cs="Times New Roman"/>
          <w:bCs/>
          <w:sz w:val="28"/>
          <w:szCs w:val="28"/>
        </w:rPr>
        <w:t xml:space="preserve"> Галина Николаевна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Дель</w:t>
      </w:r>
      <w:proofErr w:type="spellEnd"/>
      <w:r w:rsidRPr="000667B4">
        <w:rPr>
          <w:rFonts w:ascii="Times New Roman" w:hAnsi="Times New Roman" w:cs="Times New Roman"/>
          <w:bCs/>
          <w:sz w:val="28"/>
          <w:szCs w:val="28"/>
        </w:rPr>
        <w:t xml:space="preserve"> Андрей Андреевич</w:t>
      </w:r>
    </w:p>
    <w:p w:rsidR="000667B4" w:rsidRPr="000667B4" w:rsidRDefault="000667B4" w:rsidP="000667B4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7B4">
        <w:rPr>
          <w:rFonts w:ascii="Times New Roman" w:hAnsi="Times New Roman" w:cs="Times New Roman"/>
          <w:bCs/>
          <w:sz w:val="28"/>
          <w:szCs w:val="28"/>
        </w:rPr>
        <w:t>Маас Людмила Кондратьевна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Ремхе</w:t>
      </w:r>
      <w:proofErr w:type="spellEnd"/>
      <w:r w:rsidRPr="000667B4">
        <w:rPr>
          <w:rFonts w:ascii="Times New Roman" w:hAnsi="Times New Roman" w:cs="Times New Roman"/>
          <w:bCs/>
          <w:sz w:val="28"/>
          <w:szCs w:val="28"/>
        </w:rPr>
        <w:t xml:space="preserve"> Людмила Ивановна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7B4">
        <w:rPr>
          <w:rFonts w:ascii="Times New Roman" w:hAnsi="Times New Roman" w:cs="Times New Roman"/>
          <w:bCs/>
          <w:sz w:val="28"/>
          <w:szCs w:val="28"/>
        </w:rPr>
        <w:t>Филатова Лидия Яковлевна</w:t>
      </w:r>
    </w:p>
    <w:p w:rsidR="00A25561" w:rsidRPr="00563B76" w:rsidRDefault="00A25561" w:rsidP="00A25561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B96A42" w:rsidRPr="006637C2" w:rsidRDefault="00B96A42" w:rsidP="00A255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2. Утвердить комиссию по социальным вопросам</w:t>
      </w:r>
      <w:r w:rsidR="00A25561">
        <w:rPr>
          <w:rFonts w:ascii="Times New Roman" w:hAnsi="Times New Roman" w:cs="Times New Roman"/>
          <w:sz w:val="28"/>
          <w:szCs w:val="28"/>
        </w:rPr>
        <w:t>,</w:t>
      </w:r>
      <w:r w:rsidRPr="006637C2">
        <w:rPr>
          <w:rFonts w:ascii="Times New Roman" w:hAnsi="Times New Roman" w:cs="Times New Roman"/>
          <w:sz w:val="28"/>
          <w:szCs w:val="28"/>
        </w:rPr>
        <w:t xml:space="preserve"> </w:t>
      </w:r>
      <w:r w:rsidR="00A25561" w:rsidRPr="00114BAC">
        <w:rPr>
          <w:rFonts w:ascii="Times New Roman" w:hAnsi="Times New Roman"/>
          <w:bCs/>
          <w:sz w:val="28"/>
          <w:szCs w:val="28"/>
        </w:rPr>
        <w:t>сельскому хозяйству, экологии  и земельным отношениям</w:t>
      </w:r>
      <w:r w:rsidRPr="006637C2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7B4">
        <w:rPr>
          <w:rFonts w:ascii="Times New Roman" w:hAnsi="Times New Roman" w:cs="Times New Roman"/>
          <w:bCs/>
          <w:sz w:val="28"/>
          <w:szCs w:val="28"/>
        </w:rPr>
        <w:t>Березина Лариса Николаевна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7B4">
        <w:rPr>
          <w:rFonts w:ascii="Times New Roman" w:hAnsi="Times New Roman" w:cs="Times New Roman"/>
          <w:bCs/>
          <w:sz w:val="28"/>
          <w:szCs w:val="28"/>
        </w:rPr>
        <w:t>Воронова Людмила Петровна</w:t>
      </w:r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67B4">
        <w:rPr>
          <w:rFonts w:ascii="Times New Roman" w:hAnsi="Times New Roman" w:cs="Times New Roman"/>
          <w:bCs/>
          <w:sz w:val="28"/>
          <w:szCs w:val="28"/>
        </w:rPr>
        <w:t xml:space="preserve">Генина Любовь </w:t>
      </w: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васильевна</w:t>
      </w:r>
      <w:proofErr w:type="spellEnd"/>
    </w:p>
    <w:p w:rsidR="00194F30" w:rsidRPr="000667B4" w:rsidRDefault="000667B4" w:rsidP="00194F30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Гитр</w:t>
      </w:r>
      <w:proofErr w:type="spellEnd"/>
      <w:r w:rsidRPr="000667B4">
        <w:rPr>
          <w:rFonts w:ascii="Times New Roman" w:hAnsi="Times New Roman" w:cs="Times New Roman"/>
          <w:bCs/>
          <w:sz w:val="28"/>
          <w:szCs w:val="28"/>
        </w:rPr>
        <w:t xml:space="preserve"> Ольга Геннадьевна</w:t>
      </w:r>
    </w:p>
    <w:p w:rsidR="000667B4" w:rsidRDefault="000667B4" w:rsidP="00B96A42">
      <w:pPr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667B4">
        <w:rPr>
          <w:rFonts w:ascii="Times New Roman" w:hAnsi="Times New Roman" w:cs="Times New Roman"/>
          <w:bCs/>
          <w:sz w:val="28"/>
          <w:szCs w:val="28"/>
        </w:rPr>
        <w:t>Финадеева</w:t>
      </w:r>
      <w:proofErr w:type="spellEnd"/>
      <w:r w:rsidRPr="000667B4">
        <w:rPr>
          <w:rFonts w:ascii="Times New Roman" w:hAnsi="Times New Roman" w:cs="Times New Roman"/>
          <w:bCs/>
          <w:sz w:val="28"/>
          <w:szCs w:val="28"/>
        </w:rPr>
        <w:t xml:space="preserve"> Екатерина Андреевна</w:t>
      </w:r>
    </w:p>
    <w:p w:rsidR="000667B4" w:rsidRPr="000667B4" w:rsidRDefault="000667B4" w:rsidP="000667B4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67B4" w:rsidRPr="006637C2" w:rsidRDefault="000667B4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A4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Председатель Совета   депутатов </w:t>
      </w:r>
    </w:p>
    <w:p w:rsidR="00B96A4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6A4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63B7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667B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63B76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proofErr w:type="spellStart"/>
      <w:r w:rsidR="000667B4">
        <w:rPr>
          <w:rFonts w:ascii="Times New Roman" w:hAnsi="Times New Roman" w:cs="Times New Roman"/>
          <w:sz w:val="28"/>
          <w:szCs w:val="28"/>
        </w:rPr>
        <w:t>А.А.Дель</w:t>
      </w:r>
      <w:proofErr w:type="spellEnd"/>
    </w:p>
    <w:p w:rsidR="00B96A42" w:rsidRPr="006637C2" w:rsidRDefault="00B96A42" w:rsidP="00B9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697C" w:rsidRDefault="008D697C" w:rsidP="000667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D697C" w:rsidSect="0045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7A"/>
    <w:multiLevelType w:val="hybridMultilevel"/>
    <w:tmpl w:val="A9A4A076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>
    <w:nsid w:val="0571013D"/>
    <w:multiLevelType w:val="hybridMultilevel"/>
    <w:tmpl w:val="3EFCB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C82F76"/>
    <w:multiLevelType w:val="hybridMultilevel"/>
    <w:tmpl w:val="B8BA453A"/>
    <w:lvl w:ilvl="0" w:tplc="0419000F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>
    <w:nsid w:val="6BA26698"/>
    <w:multiLevelType w:val="hybridMultilevel"/>
    <w:tmpl w:val="50F4F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271"/>
    <w:rsid w:val="00020C24"/>
    <w:rsid w:val="000667B4"/>
    <w:rsid w:val="00194F30"/>
    <w:rsid w:val="002A4288"/>
    <w:rsid w:val="0033776B"/>
    <w:rsid w:val="003E541A"/>
    <w:rsid w:val="00402CCA"/>
    <w:rsid w:val="004556E0"/>
    <w:rsid w:val="00457732"/>
    <w:rsid w:val="00495CD3"/>
    <w:rsid w:val="004A0CEF"/>
    <w:rsid w:val="004C2925"/>
    <w:rsid w:val="00563B76"/>
    <w:rsid w:val="005B6A57"/>
    <w:rsid w:val="005B7AE3"/>
    <w:rsid w:val="005F7CD1"/>
    <w:rsid w:val="006D2356"/>
    <w:rsid w:val="00700271"/>
    <w:rsid w:val="00817423"/>
    <w:rsid w:val="008B241F"/>
    <w:rsid w:val="008D0BAD"/>
    <w:rsid w:val="008D697C"/>
    <w:rsid w:val="009219CA"/>
    <w:rsid w:val="00975ABE"/>
    <w:rsid w:val="009F322B"/>
    <w:rsid w:val="00A25561"/>
    <w:rsid w:val="00A66A99"/>
    <w:rsid w:val="00A767F1"/>
    <w:rsid w:val="00A76A69"/>
    <w:rsid w:val="00B96A42"/>
    <w:rsid w:val="00C23FEA"/>
    <w:rsid w:val="00D53DAB"/>
    <w:rsid w:val="00E16B08"/>
    <w:rsid w:val="00EC2BA1"/>
    <w:rsid w:val="00FE7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6A4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6A42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A25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96A4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6A4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35</cp:revision>
  <dcterms:created xsi:type="dcterms:W3CDTF">2015-09-18T04:57:00Z</dcterms:created>
  <dcterms:modified xsi:type="dcterms:W3CDTF">2020-09-23T02:16:00Z</dcterms:modified>
</cp:coreProperties>
</file>